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22"/>
        <w:gridCol w:w="2127"/>
        <w:gridCol w:w="1559"/>
      </w:tblGrid>
      <w:tr w:rsidR="00CE71D9" w:rsidRPr="007B537F" w:rsidTr="006F419C">
        <w:trPr>
          <w:trHeight w:val="611"/>
        </w:trPr>
        <w:tc>
          <w:tcPr>
            <w:tcW w:w="6222" w:type="dxa"/>
            <w:vAlign w:val="bottom"/>
          </w:tcPr>
          <w:p w:rsidR="00CE71D9" w:rsidRPr="006F419C" w:rsidRDefault="00CE71D9" w:rsidP="00825DD2">
            <w:pPr>
              <w:outlineLvl w:val="0"/>
              <w:rPr>
                <w:b/>
                <w:color w:val="0070C0"/>
                <w:sz w:val="28"/>
                <w:szCs w:val="28"/>
              </w:rPr>
            </w:pPr>
            <w:r w:rsidRPr="006F419C">
              <w:rPr>
                <w:b/>
                <w:color w:val="0070C0"/>
                <w:sz w:val="28"/>
                <w:szCs w:val="28"/>
              </w:rPr>
              <w:t>I</w:t>
            </w:r>
            <w:r w:rsidRPr="006F419C">
              <w:rPr>
                <w:b/>
                <w:color w:val="0070C0"/>
                <w:sz w:val="28"/>
                <w:szCs w:val="28"/>
              </w:rPr>
              <w:t xml:space="preserve">nformation de base : </w:t>
            </w:r>
          </w:p>
          <w:p w:rsidR="00CE71D9" w:rsidRPr="006F419C" w:rsidRDefault="00CE71D9" w:rsidP="00825DD2">
            <w:pPr>
              <w:outlineLvl w:val="0"/>
              <w:rPr>
                <w:b/>
                <w:color w:val="0070C0"/>
                <w:sz w:val="28"/>
                <w:szCs w:val="28"/>
              </w:rPr>
            </w:pPr>
            <w:r w:rsidRPr="006F419C">
              <w:rPr>
                <w:b/>
                <w:color w:val="0070C0"/>
                <w:sz w:val="28"/>
                <w:szCs w:val="28"/>
              </w:rPr>
              <w:t>Estimation coût</w:t>
            </w:r>
            <w:r w:rsidRPr="006F419C">
              <w:rPr>
                <w:b/>
                <w:color w:val="0070C0"/>
                <w:sz w:val="28"/>
                <w:szCs w:val="28"/>
              </w:rPr>
              <w:t xml:space="preserve"> Stage </w:t>
            </w:r>
            <w:proofErr w:type="spellStart"/>
            <w:r w:rsidRPr="006F419C">
              <w:rPr>
                <w:b/>
                <w:color w:val="0070C0"/>
                <w:sz w:val="28"/>
                <w:szCs w:val="28"/>
              </w:rPr>
              <w:t>Taxibrousse</w:t>
            </w:r>
            <w:proofErr w:type="spellEnd"/>
          </w:p>
          <w:p w:rsidR="00CE71D9" w:rsidRPr="007B537F" w:rsidRDefault="00CE71D9" w:rsidP="00825DD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E71D9" w:rsidRPr="007B537F" w:rsidRDefault="00CE71D9" w:rsidP="00825DD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71D9" w:rsidRPr="006F419C" w:rsidRDefault="00CE71D9" w:rsidP="00825DD2">
            <w:pPr>
              <w:outlineLvl w:val="0"/>
              <w:rPr>
                <w:b/>
                <w:sz w:val="24"/>
                <w:szCs w:val="24"/>
              </w:rPr>
            </w:pPr>
            <w:r w:rsidRPr="006F419C">
              <w:rPr>
                <w:b/>
                <w:color w:val="0070C0"/>
                <w:sz w:val="24"/>
                <w:szCs w:val="24"/>
              </w:rPr>
              <w:t>Votre calcul</w:t>
            </w:r>
          </w:p>
        </w:tc>
      </w:tr>
      <w:tr w:rsidR="00CE71D9" w:rsidRPr="007B537F" w:rsidTr="006F419C">
        <w:trPr>
          <w:trHeight w:val="611"/>
        </w:trPr>
        <w:tc>
          <w:tcPr>
            <w:tcW w:w="6222" w:type="dxa"/>
            <w:vAlign w:val="bottom"/>
          </w:tcPr>
          <w:p w:rsidR="00CE71D9" w:rsidRPr="007B537F" w:rsidRDefault="00CE71D9" w:rsidP="00825DD2">
            <w:pPr>
              <w:outlineLvl w:val="0"/>
              <w:rPr>
                <w:sz w:val="24"/>
                <w:szCs w:val="24"/>
              </w:rPr>
            </w:pPr>
            <w:r w:rsidRPr="007B537F">
              <w:rPr>
                <w:sz w:val="24"/>
                <w:szCs w:val="24"/>
              </w:rPr>
              <w:t xml:space="preserve">Cotisation </w:t>
            </w:r>
            <w:proofErr w:type="spellStart"/>
            <w:r w:rsidRPr="007B537F">
              <w:rPr>
                <w:sz w:val="24"/>
                <w:szCs w:val="24"/>
              </w:rPr>
              <w:t>Taxibrousse</w:t>
            </w:r>
            <w:proofErr w:type="spellEnd"/>
            <w:r w:rsidRPr="007B537F">
              <w:rPr>
                <w:sz w:val="24"/>
                <w:szCs w:val="24"/>
              </w:rPr>
              <w:t xml:space="preserve"> </w:t>
            </w:r>
          </w:p>
          <w:p w:rsidR="00CE71D9" w:rsidRPr="007B537F" w:rsidRDefault="00CE71D9" w:rsidP="00825DD2">
            <w:pPr>
              <w:outlineLvl w:val="0"/>
              <w:rPr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E71D9" w:rsidRPr="007B537F" w:rsidRDefault="00CE71D9" w:rsidP="00825DD2">
            <w:pPr>
              <w:outlineLvl w:val="0"/>
              <w:rPr>
                <w:sz w:val="24"/>
                <w:szCs w:val="24"/>
              </w:rPr>
            </w:pPr>
            <w:r w:rsidRPr="007B537F">
              <w:rPr>
                <w:sz w:val="24"/>
                <w:szCs w:val="24"/>
              </w:rPr>
              <w:t>89 €</w:t>
            </w:r>
          </w:p>
        </w:tc>
        <w:tc>
          <w:tcPr>
            <w:tcW w:w="1559" w:type="dxa"/>
          </w:tcPr>
          <w:p w:rsidR="00CE71D9" w:rsidRPr="007B537F" w:rsidRDefault="00CE71D9" w:rsidP="00825DD2">
            <w:pPr>
              <w:outlineLvl w:val="0"/>
              <w:rPr>
                <w:sz w:val="24"/>
                <w:szCs w:val="24"/>
              </w:rPr>
            </w:pPr>
          </w:p>
        </w:tc>
      </w:tr>
      <w:tr w:rsidR="00CE71D9" w:rsidTr="006F419C">
        <w:trPr>
          <w:trHeight w:val="1121"/>
        </w:trPr>
        <w:tc>
          <w:tcPr>
            <w:tcW w:w="6222" w:type="dxa"/>
            <w:vAlign w:val="bottom"/>
          </w:tcPr>
          <w:p w:rsidR="00CE71D9" w:rsidRDefault="00CE71D9" w:rsidP="00825DD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Billet Avion : Achat personnel !!! voir consignes spécifiques </w:t>
            </w:r>
          </w:p>
          <w:p w:rsidR="00CE71D9" w:rsidRDefault="00CE71D9" w:rsidP="00825DD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Assurance annulation obligatoire (+ perte/vol bagages trajet = facultatif = vérifier si pas couvert dans assurance voyage globale !)</w:t>
            </w:r>
          </w:p>
          <w:p w:rsidR="00CE71D9" w:rsidRPr="007B537F" w:rsidRDefault="00CE71D9" w:rsidP="00825DD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E71D9" w:rsidRDefault="00CE71D9" w:rsidP="00825DD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+/- 600 €</w:t>
            </w:r>
          </w:p>
        </w:tc>
        <w:tc>
          <w:tcPr>
            <w:tcW w:w="1559" w:type="dxa"/>
          </w:tcPr>
          <w:p w:rsidR="00CE71D9" w:rsidRDefault="00CE71D9" w:rsidP="00825DD2">
            <w:pPr>
              <w:outlineLvl w:val="0"/>
              <w:rPr>
                <w:sz w:val="24"/>
                <w:szCs w:val="24"/>
              </w:rPr>
            </w:pPr>
          </w:p>
        </w:tc>
      </w:tr>
      <w:tr w:rsidR="00CE71D9" w:rsidTr="006F419C">
        <w:trPr>
          <w:trHeight w:val="845"/>
        </w:trPr>
        <w:tc>
          <w:tcPr>
            <w:tcW w:w="6222" w:type="dxa"/>
            <w:vAlign w:val="bottom"/>
          </w:tcPr>
          <w:p w:rsidR="00CE71D9" w:rsidRDefault="00CE71D9" w:rsidP="00825DD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Assurance Voyage : Soins de santé sur place et Rapatriement = obligatoire (+ perte/vol bagages séjour et assistances diverses = facultatif)</w:t>
            </w:r>
          </w:p>
          <w:p w:rsidR="00CE71D9" w:rsidRPr="007B537F" w:rsidRDefault="00CE71D9" w:rsidP="00825DD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E71D9" w:rsidRDefault="00CE71D9" w:rsidP="00825DD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</w:t>
            </w:r>
          </w:p>
        </w:tc>
        <w:tc>
          <w:tcPr>
            <w:tcW w:w="1559" w:type="dxa"/>
          </w:tcPr>
          <w:p w:rsidR="00CE71D9" w:rsidRDefault="00CE71D9" w:rsidP="00825DD2">
            <w:pPr>
              <w:outlineLvl w:val="0"/>
              <w:rPr>
                <w:sz w:val="24"/>
                <w:szCs w:val="24"/>
              </w:rPr>
            </w:pPr>
          </w:p>
        </w:tc>
      </w:tr>
      <w:tr w:rsidR="00CE71D9" w:rsidTr="006F419C">
        <w:trPr>
          <w:trHeight w:val="560"/>
        </w:trPr>
        <w:tc>
          <w:tcPr>
            <w:tcW w:w="6222" w:type="dxa"/>
            <w:vAlign w:val="bottom"/>
          </w:tcPr>
          <w:p w:rsidR="00CE71D9" w:rsidRDefault="00CE71D9" w:rsidP="00825DD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Passeport</w:t>
            </w:r>
          </w:p>
          <w:p w:rsidR="00CE71D9" w:rsidRPr="007B537F" w:rsidRDefault="00CE71D9" w:rsidP="00825DD2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Rque</w:t>
            </w:r>
            <w:proofErr w:type="spellEnd"/>
            <w:r>
              <w:rPr>
                <w:sz w:val="24"/>
                <w:szCs w:val="24"/>
              </w:rPr>
              <w:t xml:space="preserve"> : pas de visa nécessaire sauf pour certaines nationalités = à vérifier ! </w:t>
            </w:r>
          </w:p>
        </w:tc>
        <w:tc>
          <w:tcPr>
            <w:tcW w:w="2127" w:type="dxa"/>
          </w:tcPr>
          <w:p w:rsidR="00CE71D9" w:rsidRDefault="00CE71D9" w:rsidP="00825DD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</w:t>
            </w:r>
          </w:p>
        </w:tc>
        <w:tc>
          <w:tcPr>
            <w:tcW w:w="1559" w:type="dxa"/>
          </w:tcPr>
          <w:p w:rsidR="00CE71D9" w:rsidRDefault="00CE71D9" w:rsidP="00825DD2">
            <w:pPr>
              <w:outlineLvl w:val="0"/>
              <w:rPr>
                <w:sz w:val="24"/>
                <w:szCs w:val="24"/>
              </w:rPr>
            </w:pPr>
          </w:p>
        </w:tc>
      </w:tr>
      <w:tr w:rsidR="00CE71D9" w:rsidTr="006F419C">
        <w:trPr>
          <w:trHeight w:val="845"/>
        </w:trPr>
        <w:tc>
          <w:tcPr>
            <w:tcW w:w="6222" w:type="dxa"/>
            <w:vAlign w:val="bottom"/>
          </w:tcPr>
          <w:p w:rsidR="00CE71D9" w:rsidRDefault="00CE71D9" w:rsidP="00825DD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Médecine du voyage – Vaccins – Médication anti-paludisme = obligatoire !</w:t>
            </w:r>
          </w:p>
          <w:p w:rsidR="00CE71D9" w:rsidRPr="007B537F" w:rsidRDefault="00CE71D9" w:rsidP="00825DD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E71D9" w:rsidRDefault="00CE71D9" w:rsidP="00825DD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variable (selon </w:t>
            </w:r>
            <w:proofErr w:type="spellStart"/>
            <w:r>
              <w:rPr>
                <w:sz w:val="24"/>
                <w:szCs w:val="24"/>
              </w:rPr>
              <w:t>med</w:t>
            </w:r>
            <w:proofErr w:type="spellEnd"/>
            <w:r>
              <w:rPr>
                <w:sz w:val="24"/>
                <w:szCs w:val="24"/>
              </w:rPr>
              <w:t xml:space="preserve"> et durée stage)</w:t>
            </w:r>
          </w:p>
        </w:tc>
        <w:tc>
          <w:tcPr>
            <w:tcW w:w="1559" w:type="dxa"/>
          </w:tcPr>
          <w:p w:rsidR="00CE71D9" w:rsidRDefault="00CE71D9" w:rsidP="00825DD2">
            <w:pPr>
              <w:outlineLvl w:val="0"/>
              <w:rPr>
                <w:sz w:val="24"/>
                <w:szCs w:val="24"/>
              </w:rPr>
            </w:pPr>
          </w:p>
        </w:tc>
      </w:tr>
      <w:tr w:rsidR="00CE71D9" w:rsidTr="006F419C">
        <w:trPr>
          <w:trHeight w:val="845"/>
        </w:trPr>
        <w:tc>
          <w:tcPr>
            <w:tcW w:w="6222" w:type="dxa"/>
            <w:vAlign w:val="bottom"/>
          </w:tcPr>
          <w:p w:rsidR="00CE71D9" w:rsidRDefault="00CE71D9" w:rsidP="00825DD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Accueil et transferts aéroport / lieu de résidence </w:t>
            </w:r>
            <w:r w:rsidR="006F419C">
              <w:rPr>
                <w:sz w:val="24"/>
                <w:szCs w:val="24"/>
              </w:rPr>
              <w:t>/ Assistance locale pendant le séjour</w:t>
            </w:r>
            <w:r>
              <w:rPr>
                <w:sz w:val="24"/>
                <w:szCs w:val="24"/>
              </w:rPr>
              <w:t xml:space="preserve"> = </w:t>
            </w:r>
            <w:r w:rsidR="006F419C">
              <w:rPr>
                <w:sz w:val="24"/>
                <w:szCs w:val="24"/>
              </w:rPr>
              <w:t xml:space="preserve">voir descriptif = </w:t>
            </w:r>
            <w:r>
              <w:rPr>
                <w:sz w:val="24"/>
                <w:szCs w:val="24"/>
              </w:rPr>
              <w:t>vivement conseillé !</w:t>
            </w:r>
          </w:p>
          <w:p w:rsidR="00CE71D9" w:rsidRPr="007B537F" w:rsidRDefault="00CE71D9" w:rsidP="00825DD2">
            <w:pPr>
              <w:outlineLvl w:val="0"/>
              <w:rPr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E71D9" w:rsidRDefault="00CE71D9" w:rsidP="00825DD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voir tarifs logistique</w:t>
            </w:r>
          </w:p>
          <w:p w:rsidR="00CE71D9" w:rsidRPr="007B537F" w:rsidRDefault="00CE71D9" w:rsidP="00825DD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(selon nombre)</w:t>
            </w:r>
          </w:p>
        </w:tc>
        <w:tc>
          <w:tcPr>
            <w:tcW w:w="1559" w:type="dxa"/>
          </w:tcPr>
          <w:p w:rsidR="00CE71D9" w:rsidRDefault="00CE71D9" w:rsidP="00825DD2">
            <w:pPr>
              <w:outlineLvl w:val="0"/>
              <w:rPr>
                <w:sz w:val="24"/>
                <w:szCs w:val="24"/>
              </w:rPr>
            </w:pPr>
          </w:p>
        </w:tc>
      </w:tr>
      <w:tr w:rsidR="00CE71D9" w:rsidTr="006F419C">
        <w:trPr>
          <w:trHeight w:val="611"/>
        </w:trPr>
        <w:tc>
          <w:tcPr>
            <w:tcW w:w="6222" w:type="dxa"/>
            <w:vAlign w:val="bottom"/>
          </w:tcPr>
          <w:p w:rsidR="00CE71D9" w:rsidRDefault="00CE71D9" w:rsidP="00825DD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Hébergement proposé </w:t>
            </w:r>
            <w:r w:rsidRPr="007B537F">
              <w:rPr>
                <w:sz w:val="24"/>
                <w:szCs w:val="24"/>
              </w:rPr>
              <w:t>en demi-pension</w:t>
            </w:r>
            <w:r>
              <w:rPr>
                <w:sz w:val="24"/>
                <w:szCs w:val="24"/>
              </w:rPr>
              <w:t xml:space="preserve"> </w:t>
            </w:r>
            <w:r w:rsidR="006F419C">
              <w:rPr>
                <w:sz w:val="24"/>
                <w:szCs w:val="24"/>
              </w:rPr>
              <w:t>= voir descriptif et photos</w:t>
            </w:r>
          </w:p>
          <w:p w:rsidR="00CE71D9" w:rsidRPr="007B537F" w:rsidRDefault="00CE71D9" w:rsidP="00825DD2">
            <w:pPr>
              <w:outlineLvl w:val="0"/>
              <w:rPr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E71D9" w:rsidRPr="007B537F" w:rsidRDefault="00CE71D9" w:rsidP="00825DD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25 € /jour </w:t>
            </w:r>
          </w:p>
        </w:tc>
        <w:tc>
          <w:tcPr>
            <w:tcW w:w="1559" w:type="dxa"/>
          </w:tcPr>
          <w:p w:rsidR="00CE71D9" w:rsidRDefault="00CE71D9" w:rsidP="00825DD2">
            <w:pPr>
              <w:outlineLvl w:val="0"/>
              <w:rPr>
                <w:sz w:val="24"/>
                <w:szCs w:val="24"/>
              </w:rPr>
            </w:pPr>
          </w:p>
        </w:tc>
      </w:tr>
      <w:tr w:rsidR="00CE71D9" w:rsidTr="006F419C">
        <w:trPr>
          <w:trHeight w:val="835"/>
        </w:trPr>
        <w:tc>
          <w:tcPr>
            <w:tcW w:w="6222" w:type="dxa"/>
            <w:vAlign w:val="bottom"/>
          </w:tcPr>
          <w:p w:rsidR="00CE71D9" w:rsidRDefault="00CE71D9" w:rsidP="00825DD2">
            <w:pPr>
              <w:outlineLvl w:val="0"/>
              <w:rPr>
                <w:sz w:val="24"/>
                <w:szCs w:val="24"/>
              </w:rPr>
            </w:pPr>
            <w:r w:rsidRPr="007B537F">
              <w:rPr>
                <w:sz w:val="24"/>
                <w:szCs w:val="24"/>
              </w:rPr>
              <w:t xml:space="preserve">Tour </w:t>
            </w:r>
            <w:r>
              <w:rPr>
                <w:sz w:val="24"/>
                <w:szCs w:val="24"/>
              </w:rPr>
              <w:t xml:space="preserve">d'orientation – Présentation des stages avec repas = </w:t>
            </w:r>
            <w:r w:rsidR="006F419C">
              <w:rPr>
                <w:sz w:val="24"/>
                <w:szCs w:val="24"/>
              </w:rPr>
              <w:t xml:space="preserve">voir descriptif = </w:t>
            </w:r>
            <w:r>
              <w:rPr>
                <w:sz w:val="24"/>
                <w:szCs w:val="24"/>
              </w:rPr>
              <w:t xml:space="preserve">obligatoire ! </w:t>
            </w:r>
          </w:p>
          <w:p w:rsidR="00CE71D9" w:rsidRPr="007B537F" w:rsidRDefault="00CE71D9" w:rsidP="00825DD2">
            <w:pPr>
              <w:outlineLvl w:val="0"/>
              <w:rPr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E71D9" w:rsidRDefault="00CE71D9" w:rsidP="00825DD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voir tarifs logistique</w:t>
            </w:r>
          </w:p>
          <w:p w:rsidR="00CE71D9" w:rsidRPr="007B537F" w:rsidRDefault="00CE71D9" w:rsidP="00825DD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(selon nombre)</w:t>
            </w:r>
          </w:p>
        </w:tc>
        <w:tc>
          <w:tcPr>
            <w:tcW w:w="1559" w:type="dxa"/>
          </w:tcPr>
          <w:p w:rsidR="00CE71D9" w:rsidRDefault="00CE71D9" w:rsidP="00825DD2">
            <w:pPr>
              <w:outlineLvl w:val="0"/>
              <w:rPr>
                <w:sz w:val="24"/>
                <w:szCs w:val="24"/>
              </w:rPr>
            </w:pPr>
          </w:p>
        </w:tc>
      </w:tr>
      <w:tr w:rsidR="00CE71D9" w:rsidTr="006F419C">
        <w:trPr>
          <w:trHeight w:val="570"/>
        </w:trPr>
        <w:tc>
          <w:tcPr>
            <w:tcW w:w="6222" w:type="dxa"/>
            <w:vAlign w:val="bottom"/>
          </w:tcPr>
          <w:p w:rsidR="00CE71D9" w:rsidRPr="00C80A7D" w:rsidRDefault="00CE71D9" w:rsidP="00825DD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Déplacements stages : variable selon moyen de transport (bus ou taxi) - distance et nombre d’étudiants </w:t>
            </w:r>
          </w:p>
        </w:tc>
        <w:tc>
          <w:tcPr>
            <w:tcW w:w="2127" w:type="dxa"/>
          </w:tcPr>
          <w:p w:rsidR="00CE71D9" w:rsidRPr="007B537F" w:rsidRDefault="00CE71D9" w:rsidP="00825DD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10 à 30 €/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559" w:type="dxa"/>
          </w:tcPr>
          <w:p w:rsidR="00CE71D9" w:rsidRDefault="00CE71D9" w:rsidP="00825DD2">
            <w:pPr>
              <w:outlineLvl w:val="0"/>
              <w:rPr>
                <w:sz w:val="24"/>
                <w:szCs w:val="24"/>
              </w:rPr>
            </w:pPr>
          </w:p>
        </w:tc>
      </w:tr>
      <w:tr w:rsidR="00CE71D9" w:rsidTr="006F419C">
        <w:trPr>
          <w:trHeight w:val="886"/>
        </w:trPr>
        <w:tc>
          <w:tcPr>
            <w:tcW w:w="6222" w:type="dxa"/>
            <w:vAlign w:val="bottom"/>
          </w:tcPr>
          <w:p w:rsidR="00CE71D9" w:rsidRDefault="00CE71D9" w:rsidP="00825DD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Activités découvertes proposées : excursions et circuits = </w:t>
            </w:r>
            <w:r w:rsidR="006F419C">
              <w:rPr>
                <w:sz w:val="24"/>
                <w:szCs w:val="24"/>
              </w:rPr>
              <w:t xml:space="preserve">voir descriptif = </w:t>
            </w:r>
            <w:r>
              <w:rPr>
                <w:sz w:val="24"/>
                <w:szCs w:val="24"/>
              </w:rPr>
              <w:t xml:space="preserve">facultatif ! </w:t>
            </w:r>
          </w:p>
          <w:p w:rsidR="00CE71D9" w:rsidRDefault="00CE71D9" w:rsidP="00825DD2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Rque</w:t>
            </w:r>
            <w:proofErr w:type="spellEnd"/>
            <w:r>
              <w:rPr>
                <w:sz w:val="24"/>
                <w:szCs w:val="24"/>
              </w:rPr>
              <w:t> : dépend de la durée du stage également</w:t>
            </w:r>
          </w:p>
          <w:p w:rsidR="00CE71D9" w:rsidRDefault="00CE71D9" w:rsidP="00825DD2">
            <w:pPr>
              <w:outlineLvl w:val="0"/>
              <w:rPr>
                <w:sz w:val="28"/>
                <w:szCs w:val="28"/>
              </w:rPr>
            </w:pPr>
          </w:p>
          <w:p w:rsidR="000657AC" w:rsidRDefault="000657AC" w:rsidP="00825DD2">
            <w:pPr>
              <w:outlineLvl w:val="0"/>
              <w:rPr>
                <w:sz w:val="28"/>
                <w:szCs w:val="28"/>
              </w:rPr>
            </w:pPr>
          </w:p>
          <w:p w:rsidR="000657AC" w:rsidRDefault="000657AC" w:rsidP="00825DD2">
            <w:pPr>
              <w:outlineLvl w:val="0"/>
              <w:rPr>
                <w:sz w:val="28"/>
                <w:szCs w:val="28"/>
              </w:rPr>
            </w:pPr>
          </w:p>
          <w:p w:rsidR="000657AC" w:rsidRDefault="000657AC" w:rsidP="00825DD2">
            <w:pPr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0657AC" w:rsidRPr="000A5F29" w:rsidRDefault="000657AC" w:rsidP="00825DD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71D9" w:rsidRDefault="00CE71D9" w:rsidP="00825DD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voir tarifs logistique</w:t>
            </w:r>
          </w:p>
          <w:p w:rsidR="00CE71D9" w:rsidRPr="007B537F" w:rsidRDefault="00CE71D9" w:rsidP="00825DD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(selon nombre)</w:t>
            </w:r>
          </w:p>
        </w:tc>
        <w:tc>
          <w:tcPr>
            <w:tcW w:w="1559" w:type="dxa"/>
          </w:tcPr>
          <w:p w:rsidR="00CE71D9" w:rsidRDefault="00CE71D9" w:rsidP="00825DD2">
            <w:pPr>
              <w:outlineLvl w:val="0"/>
              <w:rPr>
                <w:sz w:val="24"/>
                <w:szCs w:val="24"/>
              </w:rPr>
            </w:pPr>
          </w:p>
        </w:tc>
      </w:tr>
      <w:tr w:rsidR="00CE71D9" w:rsidTr="006F419C">
        <w:trPr>
          <w:trHeight w:val="560"/>
        </w:trPr>
        <w:tc>
          <w:tcPr>
            <w:tcW w:w="6222" w:type="dxa"/>
            <w:vAlign w:val="bottom"/>
          </w:tcPr>
          <w:p w:rsidR="00CE71D9" w:rsidRDefault="00CE71D9" w:rsidP="00825DD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Frais personnels : autres loisirs, cadeaux, repas de midi et petits extras…</w:t>
            </w:r>
          </w:p>
          <w:p w:rsidR="00CE71D9" w:rsidRPr="00153221" w:rsidRDefault="00CE71D9" w:rsidP="00825DD2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Rque</w:t>
            </w:r>
            <w:proofErr w:type="spellEnd"/>
            <w:r>
              <w:rPr>
                <w:sz w:val="24"/>
                <w:szCs w:val="24"/>
              </w:rPr>
              <w:t xml:space="preserve"> : prévoir pour consultation médicale éventuelle… </w:t>
            </w:r>
          </w:p>
        </w:tc>
        <w:tc>
          <w:tcPr>
            <w:tcW w:w="2127" w:type="dxa"/>
          </w:tcPr>
          <w:p w:rsidR="00CE71D9" w:rsidRPr="007B537F" w:rsidRDefault="00CE71D9" w:rsidP="00825DD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+/- 50 €/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E71D9" w:rsidRDefault="00CE71D9" w:rsidP="00825DD2">
            <w:pPr>
              <w:outlineLvl w:val="0"/>
              <w:rPr>
                <w:sz w:val="24"/>
                <w:szCs w:val="24"/>
              </w:rPr>
            </w:pPr>
          </w:p>
        </w:tc>
      </w:tr>
      <w:tr w:rsidR="00CE71D9" w:rsidRPr="00BF11A8" w:rsidTr="006F419C">
        <w:trPr>
          <w:trHeight w:val="611"/>
        </w:trPr>
        <w:tc>
          <w:tcPr>
            <w:tcW w:w="6222" w:type="dxa"/>
            <w:vAlign w:val="bottom"/>
          </w:tcPr>
          <w:p w:rsidR="00CE71D9" w:rsidRPr="00153221" w:rsidRDefault="00CE71D9" w:rsidP="00825DD2">
            <w:pPr>
              <w:outlineLvl w:val="0"/>
              <w:rPr>
                <w:b/>
                <w:sz w:val="24"/>
                <w:szCs w:val="24"/>
              </w:rPr>
            </w:pPr>
            <w:r w:rsidRPr="00153221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> </w:t>
            </w:r>
          </w:p>
          <w:p w:rsidR="00CE71D9" w:rsidRDefault="00CE71D9" w:rsidP="00825DD2">
            <w:pPr>
              <w:rPr>
                <w:b/>
                <w:sz w:val="28"/>
                <w:szCs w:val="28"/>
              </w:rPr>
            </w:pPr>
            <w:r w:rsidRPr="00153221">
              <w:rPr>
                <w:b/>
                <w:sz w:val="28"/>
                <w:szCs w:val="28"/>
              </w:rPr>
              <w:t xml:space="preserve"> </w:t>
            </w:r>
          </w:p>
          <w:p w:rsidR="006F419C" w:rsidRPr="00153221" w:rsidRDefault="006F419C" w:rsidP="00825DD2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E71D9" w:rsidRPr="00BF11A8" w:rsidRDefault="00CE71D9" w:rsidP="00825DD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E71D9" w:rsidRPr="00BF11A8" w:rsidRDefault="00CE71D9" w:rsidP="00825DD2">
            <w:pPr>
              <w:rPr>
                <w:b/>
                <w:sz w:val="24"/>
                <w:szCs w:val="24"/>
              </w:rPr>
            </w:pPr>
          </w:p>
        </w:tc>
      </w:tr>
    </w:tbl>
    <w:p w:rsidR="006F419C" w:rsidRDefault="006F419C"/>
    <w:p w:rsidR="006F419C" w:rsidRDefault="006F419C"/>
    <w:sectPr w:rsidR="006F4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9"/>
    <w:rsid w:val="000657AC"/>
    <w:rsid w:val="005B34C3"/>
    <w:rsid w:val="00652D67"/>
    <w:rsid w:val="006F419C"/>
    <w:rsid w:val="00C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091D"/>
  <w15:chartTrackingRefBased/>
  <w15:docId w15:val="{52501144-DFA7-4D5F-AC55-BD7F89AE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Gobbe</dc:creator>
  <cp:keywords/>
  <dc:description/>
  <cp:lastModifiedBy>Béatrice Gobbe</cp:lastModifiedBy>
  <cp:revision>2</cp:revision>
  <dcterms:created xsi:type="dcterms:W3CDTF">2017-08-27T11:07:00Z</dcterms:created>
  <dcterms:modified xsi:type="dcterms:W3CDTF">2017-08-27T11:07:00Z</dcterms:modified>
</cp:coreProperties>
</file>